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C9" w:rsidRPr="00880E0C" w:rsidRDefault="000D41C9" w:rsidP="000D41C9">
      <w:pPr>
        <w:pStyle w:val="Heading1"/>
        <w:spacing w:before="0" w:after="0"/>
        <w:rPr>
          <w:rFonts w:asciiTheme="minorHAnsi" w:hAnsiTheme="minorHAnsi"/>
        </w:rPr>
      </w:pPr>
      <w:r w:rsidRPr="00880E0C">
        <w:rPr>
          <w:rFonts w:asciiTheme="minorHAnsi" w:hAnsiTheme="minorHAnsi"/>
          <w:sz w:val="28"/>
        </w:rPr>
        <w:t>National Birth Defects Prevention Network</w:t>
      </w:r>
    </w:p>
    <w:p w:rsidR="000D41C9" w:rsidRPr="00880E0C" w:rsidRDefault="000D41C9" w:rsidP="000D41C9">
      <w:pPr>
        <w:pStyle w:val="Heading1"/>
        <w:spacing w:before="0" w:after="240"/>
        <w:rPr>
          <w:rFonts w:asciiTheme="minorHAnsi" w:hAnsiTheme="minorHAnsi"/>
        </w:rPr>
      </w:pPr>
      <w:r w:rsidRPr="00880E0C">
        <w:rPr>
          <w:rFonts w:asciiTheme="minorHAnsi" w:hAnsiTheme="minorHAnsi"/>
        </w:rPr>
        <w:t>ICD-10-CM Implementation Plan Template</w:t>
      </w:r>
    </w:p>
    <w:p w:rsidR="007C3970" w:rsidRPr="00880E0C" w:rsidRDefault="000D41C9" w:rsidP="007C3970">
      <w:pPr>
        <w:rPr>
          <w:rFonts w:asciiTheme="minorHAnsi" w:hAnsiTheme="minorHAnsi"/>
        </w:rPr>
      </w:pPr>
      <w:r w:rsidRPr="00880E0C">
        <w:rPr>
          <w:rFonts w:asciiTheme="minorHAnsi" w:hAnsiTheme="minorHAnsi"/>
        </w:rPr>
        <w:t>The ICD-10-C</w:t>
      </w:r>
      <w:r w:rsidR="00202EF7" w:rsidRPr="00880E0C">
        <w:rPr>
          <w:rFonts w:asciiTheme="minorHAnsi" w:hAnsiTheme="minorHAnsi"/>
        </w:rPr>
        <w:t>M Implementation Plan template wa</w:t>
      </w:r>
      <w:r w:rsidRPr="00880E0C">
        <w:rPr>
          <w:rFonts w:asciiTheme="minorHAnsi" w:hAnsiTheme="minorHAnsi"/>
        </w:rPr>
        <w:t xml:space="preserve">s developed </w:t>
      </w:r>
      <w:r w:rsidR="00BC29F9" w:rsidRPr="00880E0C">
        <w:rPr>
          <w:rFonts w:asciiTheme="minorHAnsi" w:hAnsiTheme="minorHAnsi"/>
        </w:rPr>
        <w:t xml:space="preserve">to help you in planning and organizing your program’s transition to ICD-10-CM.  </w:t>
      </w:r>
      <w:r w:rsidRPr="00880E0C">
        <w:rPr>
          <w:rFonts w:asciiTheme="minorHAnsi" w:hAnsiTheme="minorHAnsi"/>
        </w:rPr>
        <w:t>The template includes</w:t>
      </w:r>
      <w:r w:rsidR="00BC29F9" w:rsidRPr="00880E0C">
        <w:rPr>
          <w:rFonts w:asciiTheme="minorHAnsi" w:hAnsiTheme="minorHAnsi"/>
        </w:rPr>
        <w:t xml:space="preserve"> tips for drafting each section.</w:t>
      </w:r>
      <w:r w:rsidR="007C3970">
        <w:rPr>
          <w:rFonts w:asciiTheme="minorHAnsi" w:hAnsiTheme="minorHAnsi"/>
        </w:rPr>
        <w:t xml:space="preserve">  </w:t>
      </w:r>
      <w:r w:rsidR="007C3970">
        <w:rPr>
          <w:rFonts w:asciiTheme="minorHAnsi" w:hAnsiTheme="minorHAnsi"/>
        </w:rPr>
        <w:t>If you have any questions, e-mail standards@nbdpn.org.</w:t>
      </w:r>
    </w:p>
    <w:p w:rsidR="00420C7C" w:rsidRPr="00880E0C" w:rsidRDefault="00420C7C" w:rsidP="00935FC4">
      <w:pPr>
        <w:rPr>
          <w:rFonts w:asciiTheme="minorHAnsi" w:hAnsiTheme="minorHAnsi"/>
          <w:b/>
          <w:bCs/>
        </w:rPr>
      </w:pPr>
      <w:bookmarkStart w:id="0" w:name="_GoBack"/>
      <w:bookmarkEnd w:id="0"/>
    </w:p>
    <w:p w:rsidR="00935FC4" w:rsidRPr="00880E0C" w:rsidRDefault="00911339" w:rsidP="0011080B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880E0C">
        <w:rPr>
          <w:rFonts w:asciiTheme="minorHAnsi" w:hAnsiTheme="minorHAnsi"/>
          <w:b/>
          <w:bCs/>
        </w:rPr>
        <w:t xml:space="preserve">Identify the areas within your organization that will be affected by the change to ICD-10-CM coding and </w:t>
      </w:r>
      <w:r w:rsidRPr="00880E0C">
        <w:rPr>
          <w:rFonts w:asciiTheme="minorHAnsi" w:hAnsiTheme="minorHAnsi"/>
          <w:b/>
          <w:bCs/>
          <w:u w:val="single"/>
        </w:rPr>
        <w:t>make a list below</w:t>
      </w:r>
      <w:r w:rsidRPr="00880E0C">
        <w:rPr>
          <w:rFonts w:asciiTheme="minorHAnsi" w:hAnsiTheme="minorHAnsi"/>
          <w:b/>
          <w:bCs/>
        </w:rPr>
        <w:t xml:space="preserve">. </w:t>
      </w:r>
    </w:p>
    <w:p w:rsidR="00911339" w:rsidRPr="00880E0C" w:rsidRDefault="00911339" w:rsidP="0011080B">
      <w:pPr>
        <w:pStyle w:val="ListParagraph"/>
        <w:numPr>
          <w:ilvl w:val="0"/>
          <w:numId w:val="4"/>
        </w:numPr>
        <w:rPr>
          <w:rFonts w:asciiTheme="minorHAnsi" w:hAnsiTheme="minorHAnsi"/>
          <w:bCs/>
        </w:rPr>
      </w:pPr>
      <w:r w:rsidRPr="00880E0C">
        <w:rPr>
          <w:rFonts w:asciiTheme="minorHAnsi" w:hAnsiTheme="minorHAnsi"/>
          <w:bCs/>
        </w:rPr>
        <w:t xml:space="preserve">These can include data collection, such as modification of forms and procedures; </w:t>
      </w:r>
      <w:r w:rsidR="00D052A4">
        <w:rPr>
          <w:rFonts w:asciiTheme="minorHAnsi" w:hAnsiTheme="minorHAnsi"/>
          <w:bCs/>
        </w:rPr>
        <w:t xml:space="preserve">changes to regulation that mentions ICD-9; </w:t>
      </w:r>
      <w:r w:rsidRPr="00880E0C">
        <w:rPr>
          <w:rFonts w:asciiTheme="minorHAnsi" w:hAnsiTheme="minorHAnsi"/>
          <w:bCs/>
        </w:rPr>
        <w:t>data processing, such as revision of computer programs, data edits, and incorporation of alphanumeric codes; and data analysis, such as the format and content of data tables and reports, and the assessment of trends over time.</w:t>
      </w:r>
    </w:p>
    <w:p w:rsidR="00935FC4" w:rsidRPr="00880E0C" w:rsidRDefault="00BB16D2" w:rsidP="00935FC4">
      <w:pPr>
        <w:rPr>
          <w:rFonts w:asciiTheme="minorHAnsi" w:hAnsiTheme="minorHAnsi"/>
          <w:bCs/>
        </w:rPr>
      </w:pPr>
      <w:sdt>
        <w:sdtPr>
          <w:rPr>
            <w:rFonts w:asciiTheme="minorHAnsi" w:hAnsiTheme="minorHAnsi"/>
            <w:bCs/>
          </w:rPr>
          <w:id w:val="1461451385"/>
          <w:placeholder>
            <w:docPart w:val="DefaultPlaceholder_1082065158"/>
          </w:placeholder>
          <w:showingPlcHdr/>
          <w:text/>
        </w:sdtPr>
        <w:sdtEndPr/>
        <w:sdtContent>
          <w:r w:rsidR="00935FC4"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sdtContent>
      </w:sdt>
    </w:p>
    <w:p w:rsidR="00880E0C" w:rsidRPr="00880E0C" w:rsidRDefault="00880E0C" w:rsidP="00880E0C">
      <w:pPr>
        <w:pStyle w:val="ListParagraph"/>
        <w:ind w:left="360"/>
        <w:rPr>
          <w:rFonts w:asciiTheme="minorHAnsi" w:hAnsiTheme="minorHAnsi"/>
          <w:b/>
        </w:rPr>
      </w:pPr>
    </w:p>
    <w:p w:rsidR="00A817F5" w:rsidRPr="00880E0C" w:rsidRDefault="000D41C9" w:rsidP="0011080B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880E0C">
        <w:rPr>
          <w:rFonts w:asciiTheme="minorHAnsi" w:hAnsiTheme="minorHAnsi"/>
          <w:b/>
        </w:rPr>
        <w:t>Identify the resources needed to implement the plan</w:t>
      </w:r>
      <w:r w:rsidR="00935FC4" w:rsidRPr="00880E0C">
        <w:rPr>
          <w:rFonts w:asciiTheme="minorHAnsi" w:hAnsiTheme="minorHAnsi"/>
          <w:b/>
        </w:rPr>
        <w:t xml:space="preserve"> and </w:t>
      </w:r>
      <w:r w:rsidR="00935FC4" w:rsidRPr="00880E0C">
        <w:rPr>
          <w:rFonts w:asciiTheme="minorHAnsi" w:hAnsiTheme="minorHAnsi"/>
          <w:b/>
          <w:u w:val="single"/>
        </w:rPr>
        <w:t>make a list below</w:t>
      </w:r>
      <w:r w:rsidR="00935FC4" w:rsidRPr="00880E0C">
        <w:rPr>
          <w:rFonts w:asciiTheme="minorHAnsi" w:hAnsiTheme="minorHAnsi"/>
          <w:b/>
        </w:rPr>
        <w:t>.</w:t>
      </w:r>
    </w:p>
    <w:p w:rsidR="00935FC4" w:rsidRPr="00880E0C" w:rsidRDefault="00935FC4" w:rsidP="0011080B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This can include time and resources needed for training abstractors and coders on the use of ICD-10-CM; the time and expertise of programmers and information technology specialists to modify programs and systems; and the consultation of statisticians and epidemiologists.  </w:t>
      </w:r>
    </w:p>
    <w:sdt>
      <w:sdtPr>
        <w:rPr>
          <w:rFonts w:asciiTheme="minorHAnsi" w:hAnsiTheme="minorHAnsi"/>
        </w:rPr>
        <w:id w:val="1880666924"/>
        <w:placeholder>
          <w:docPart w:val="DefaultPlaceholder_1082065158"/>
        </w:placeholder>
        <w:showingPlcHdr/>
        <w:text/>
      </w:sdtPr>
      <w:sdtEndPr/>
      <w:sdtContent>
        <w:p w:rsidR="00935FC4" w:rsidRPr="00880E0C" w:rsidRDefault="00935FC4" w:rsidP="00935FC4">
          <w:pPr>
            <w:rPr>
              <w:rFonts w:asciiTheme="minorHAnsi" w:hAnsiTheme="minorHAnsi"/>
            </w:rPr>
          </w:pPr>
          <w:r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p>
      </w:sdtContent>
    </w:sdt>
    <w:p w:rsidR="00935FC4" w:rsidRPr="00880E0C" w:rsidRDefault="00935FC4" w:rsidP="00935FC4">
      <w:pPr>
        <w:rPr>
          <w:rFonts w:asciiTheme="minorHAnsi" w:hAnsiTheme="minorHAnsi"/>
        </w:rPr>
      </w:pPr>
    </w:p>
    <w:p w:rsidR="00A817F5" w:rsidRPr="00880E0C" w:rsidRDefault="006D10C6" w:rsidP="0011080B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</w:rPr>
      </w:pPr>
      <w:r w:rsidRPr="00880E0C">
        <w:rPr>
          <w:rFonts w:asciiTheme="minorHAnsi" w:hAnsiTheme="minorHAnsi"/>
          <w:b/>
          <w:bCs/>
        </w:rPr>
        <w:t>Assemble</w:t>
      </w:r>
      <w:r w:rsidR="000D41C9" w:rsidRPr="00880E0C">
        <w:rPr>
          <w:rFonts w:asciiTheme="minorHAnsi" w:hAnsiTheme="minorHAnsi"/>
          <w:b/>
          <w:bCs/>
        </w:rPr>
        <w:t xml:space="preserve"> a multidisciplinary team to manage the issues that will arise from transition to ICD-10-CM</w:t>
      </w:r>
      <w:r w:rsidR="00880E0C">
        <w:rPr>
          <w:rFonts w:asciiTheme="minorHAnsi" w:hAnsiTheme="minorHAnsi"/>
          <w:b/>
          <w:bCs/>
        </w:rPr>
        <w:t>.</w:t>
      </w:r>
    </w:p>
    <w:p w:rsidR="00880E0C" w:rsidRPr="00880E0C" w:rsidRDefault="00880E0C" w:rsidP="0011080B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</w:rPr>
      </w:pPr>
      <w:r w:rsidRPr="00880E0C">
        <w:rPr>
          <w:rFonts w:asciiTheme="minorHAnsi" w:hAnsiTheme="minorHAnsi"/>
          <w:bCs/>
          <w:u w:val="single"/>
        </w:rPr>
        <w:t>List members of this team and their contact information below</w:t>
      </w:r>
      <w:r w:rsidR="0011080B">
        <w:rPr>
          <w:rFonts w:asciiTheme="minorHAnsi" w:hAnsiTheme="minorHAnsi"/>
          <w:bCs/>
          <w:u w:val="single"/>
        </w:rPr>
        <w:t>.</w:t>
      </w:r>
    </w:p>
    <w:sdt>
      <w:sdtPr>
        <w:rPr>
          <w:rFonts w:asciiTheme="minorHAnsi" w:hAnsiTheme="minorHAnsi"/>
          <w:b/>
          <w:bCs/>
        </w:rPr>
        <w:id w:val="-372848713"/>
        <w:placeholder>
          <w:docPart w:val="DefaultPlaceholder_1082065158"/>
        </w:placeholder>
        <w:showingPlcHdr/>
        <w:text/>
      </w:sdtPr>
      <w:sdtEndPr/>
      <w:sdtContent>
        <w:p w:rsidR="00880E0C" w:rsidRPr="00880E0C" w:rsidRDefault="00880E0C" w:rsidP="00880E0C">
          <w:pPr>
            <w:rPr>
              <w:rFonts w:asciiTheme="minorHAnsi" w:hAnsiTheme="minorHAnsi"/>
              <w:b/>
              <w:bCs/>
            </w:rPr>
          </w:pPr>
          <w:r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p>
      </w:sdtContent>
    </w:sdt>
    <w:p w:rsidR="00880E0C" w:rsidRPr="00880E0C" w:rsidRDefault="00880E0C" w:rsidP="00880E0C">
      <w:pPr>
        <w:pStyle w:val="ListParagraph"/>
        <w:ind w:left="360"/>
        <w:rPr>
          <w:rFonts w:asciiTheme="minorHAnsi" w:hAnsiTheme="minorHAnsi"/>
        </w:rPr>
      </w:pPr>
    </w:p>
    <w:p w:rsidR="00A817F5" w:rsidRPr="00880E0C" w:rsidRDefault="000D41C9" w:rsidP="0011080B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880E0C">
        <w:rPr>
          <w:rFonts w:asciiTheme="minorHAnsi" w:hAnsiTheme="minorHAnsi"/>
          <w:b/>
        </w:rPr>
        <w:t>Plan for special procedures and analyses that will be needed to ensure a</w:t>
      </w:r>
      <w:r w:rsidR="005E5785" w:rsidRPr="00880E0C">
        <w:rPr>
          <w:rFonts w:asciiTheme="minorHAnsi" w:hAnsiTheme="minorHAnsi"/>
          <w:b/>
        </w:rPr>
        <w:t xml:space="preserve"> smooth transition to ICD-10-CM, such as:</w:t>
      </w:r>
    </w:p>
    <w:p w:rsidR="00A817F5" w:rsidRPr="00880E0C" w:rsidRDefault="000D41C9" w:rsidP="0011080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Simultaneous coding of defects in ICD-9-CM and ICD-10-CM for a period</w:t>
      </w:r>
    </w:p>
    <w:p w:rsidR="00A817F5" w:rsidRPr="00880E0C" w:rsidRDefault="000D41C9" w:rsidP="0011080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Translation of codes in ICD-10-CM (4</w:t>
      </w:r>
      <w:r w:rsidRPr="00880E0C">
        <w:rPr>
          <w:rFonts w:asciiTheme="minorHAnsi" w:hAnsiTheme="minorHAnsi"/>
          <w:vertAlign w:val="superscript"/>
        </w:rPr>
        <w:t>th</w:t>
      </w:r>
      <w:r w:rsidR="00D052A4">
        <w:rPr>
          <w:rFonts w:asciiTheme="minorHAnsi" w:hAnsiTheme="minorHAnsi"/>
        </w:rPr>
        <w:t xml:space="preserve"> quarter</w:t>
      </w:r>
      <w:r w:rsidRPr="00880E0C">
        <w:rPr>
          <w:rFonts w:asciiTheme="minorHAnsi" w:hAnsiTheme="minorHAnsi"/>
        </w:rPr>
        <w:t>) back to ICD-9-CM (1</w:t>
      </w:r>
      <w:r w:rsidRPr="00880E0C">
        <w:rPr>
          <w:rFonts w:asciiTheme="minorHAnsi" w:hAnsiTheme="minorHAnsi"/>
          <w:vertAlign w:val="superscript"/>
        </w:rPr>
        <w:t>st</w:t>
      </w:r>
      <w:r w:rsidR="005E5785" w:rsidRPr="00880E0C">
        <w:rPr>
          <w:rFonts w:asciiTheme="minorHAnsi" w:hAnsiTheme="minorHAnsi"/>
        </w:rPr>
        <w:t xml:space="preserve"> through </w:t>
      </w:r>
      <w:r w:rsidRPr="00880E0C">
        <w:rPr>
          <w:rFonts w:asciiTheme="minorHAnsi" w:hAnsiTheme="minorHAnsi"/>
        </w:rPr>
        <w:t>3</w:t>
      </w:r>
      <w:r w:rsidRPr="00880E0C">
        <w:rPr>
          <w:rFonts w:asciiTheme="minorHAnsi" w:hAnsiTheme="minorHAnsi"/>
          <w:vertAlign w:val="superscript"/>
        </w:rPr>
        <w:t>rd</w:t>
      </w:r>
      <w:r w:rsidRPr="00880E0C">
        <w:rPr>
          <w:rFonts w:asciiTheme="minorHAnsi" w:hAnsiTheme="minorHAnsi"/>
        </w:rPr>
        <w:t xml:space="preserve"> </w:t>
      </w:r>
      <w:r w:rsidR="00D052A4">
        <w:rPr>
          <w:rFonts w:asciiTheme="minorHAnsi" w:hAnsiTheme="minorHAnsi"/>
        </w:rPr>
        <w:t>quarters</w:t>
      </w:r>
      <w:r w:rsidRPr="00880E0C">
        <w:rPr>
          <w:rFonts w:asciiTheme="minorHAnsi" w:hAnsiTheme="minorHAnsi"/>
        </w:rPr>
        <w:t xml:space="preserve">) </w:t>
      </w:r>
    </w:p>
    <w:p w:rsidR="00A817F5" w:rsidRPr="00880E0C" w:rsidRDefault="000D41C9" w:rsidP="0011080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Comparison of defect </w:t>
      </w:r>
      <w:proofErr w:type="spellStart"/>
      <w:r w:rsidRPr="00880E0C">
        <w:rPr>
          <w:rFonts w:asciiTheme="minorHAnsi" w:hAnsiTheme="minorHAnsi"/>
        </w:rPr>
        <w:t>prevalences</w:t>
      </w:r>
      <w:proofErr w:type="spellEnd"/>
      <w:r w:rsidRPr="00880E0C">
        <w:rPr>
          <w:rFonts w:asciiTheme="minorHAnsi" w:hAnsiTheme="minorHAnsi"/>
        </w:rPr>
        <w:t xml:space="preserve"> from data coded in ICD-9-CM with those from data coded in ICD-10-CM for quality control</w:t>
      </w:r>
    </w:p>
    <w:p w:rsidR="005E5785" w:rsidRPr="00880E0C" w:rsidRDefault="005E5785" w:rsidP="0011080B">
      <w:pPr>
        <w:pStyle w:val="ListParagraph"/>
        <w:numPr>
          <w:ilvl w:val="0"/>
          <w:numId w:val="7"/>
        </w:numPr>
        <w:rPr>
          <w:rFonts w:asciiTheme="minorHAnsi" w:hAnsiTheme="minorHAnsi"/>
          <w:u w:val="single"/>
        </w:rPr>
      </w:pPr>
      <w:r w:rsidRPr="00880E0C">
        <w:rPr>
          <w:rFonts w:asciiTheme="minorHAnsi" w:hAnsiTheme="minorHAnsi"/>
          <w:u w:val="single"/>
        </w:rPr>
        <w:t>Write one to two paragraphs below addressing the previous points</w:t>
      </w:r>
      <w:r w:rsidR="0011080B">
        <w:rPr>
          <w:rFonts w:asciiTheme="minorHAnsi" w:hAnsiTheme="minorHAnsi"/>
          <w:u w:val="single"/>
        </w:rPr>
        <w:t xml:space="preserve"> below. </w:t>
      </w:r>
    </w:p>
    <w:p w:rsidR="005E5785" w:rsidRPr="00880E0C" w:rsidRDefault="00BB16D2" w:rsidP="005E5785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80260076"/>
          <w:placeholder>
            <w:docPart w:val="DefaultPlaceholder_1082065158"/>
          </w:placeholder>
          <w:showingPlcHdr/>
          <w:text/>
        </w:sdtPr>
        <w:sdtEndPr/>
        <w:sdtContent>
          <w:r w:rsidR="005E5785"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sdtContent>
      </w:sdt>
      <w:r w:rsidR="005E5785" w:rsidRPr="00880E0C">
        <w:rPr>
          <w:rFonts w:asciiTheme="minorHAnsi" w:hAnsiTheme="minorHAnsi"/>
        </w:rPr>
        <w:t xml:space="preserve"> </w:t>
      </w:r>
    </w:p>
    <w:p w:rsidR="00880E0C" w:rsidRDefault="00880E0C" w:rsidP="00880E0C">
      <w:pPr>
        <w:pStyle w:val="ListParagraph"/>
        <w:ind w:left="360"/>
        <w:rPr>
          <w:rFonts w:asciiTheme="minorHAnsi" w:hAnsiTheme="minorHAnsi"/>
          <w:b/>
        </w:rPr>
      </w:pPr>
    </w:p>
    <w:p w:rsidR="003E7458" w:rsidRDefault="003E7458" w:rsidP="0011080B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Develop a timeline for preparing and implementing ICD-10-CM changes for your program </w:t>
      </w:r>
    </w:p>
    <w:p w:rsidR="0011080B" w:rsidRPr="00975860" w:rsidRDefault="000D41C9" w:rsidP="0097586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975860">
        <w:rPr>
          <w:rFonts w:asciiTheme="minorHAnsi" w:hAnsiTheme="minorHAnsi"/>
        </w:rPr>
        <w:t>Assess the time frame for when data coded in ICD-10-CM will first be received, collected, and used by the birth defects program</w:t>
      </w:r>
      <w:r w:rsidR="00880E0C" w:rsidRPr="00975860">
        <w:rPr>
          <w:rFonts w:asciiTheme="minorHAnsi" w:hAnsiTheme="minorHAnsi"/>
        </w:rPr>
        <w:t>.</w:t>
      </w:r>
      <w:r w:rsidR="00975860" w:rsidRPr="00975860">
        <w:rPr>
          <w:rFonts w:asciiTheme="minorHAnsi" w:hAnsiTheme="minorHAnsi"/>
        </w:rPr>
        <w:t xml:space="preserve"> </w:t>
      </w:r>
      <w:r w:rsidR="008129FB" w:rsidRPr="00975860">
        <w:rPr>
          <w:rFonts w:asciiTheme="minorHAnsi" w:hAnsiTheme="minorHAnsi"/>
        </w:rPr>
        <w:t xml:space="preserve"> This may be later than </w:t>
      </w:r>
      <w:r w:rsidR="00D052A4" w:rsidRPr="00975860">
        <w:rPr>
          <w:rFonts w:asciiTheme="minorHAnsi" w:hAnsiTheme="minorHAnsi"/>
        </w:rPr>
        <w:t>implementation date.</w:t>
      </w:r>
      <w:r w:rsidR="008129FB" w:rsidRPr="00975860">
        <w:rPr>
          <w:rFonts w:asciiTheme="minorHAnsi" w:hAnsiTheme="minorHAnsi"/>
        </w:rPr>
        <w:t xml:space="preserve"> </w:t>
      </w:r>
    </w:p>
    <w:p w:rsidR="0011080B" w:rsidRDefault="008129FB" w:rsidP="0011080B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11080B">
        <w:rPr>
          <w:rFonts w:asciiTheme="minorHAnsi" w:hAnsiTheme="minorHAnsi"/>
        </w:rPr>
        <w:t>Plan the realistic implementation of changes to coincide with these processes.</w:t>
      </w:r>
    </w:p>
    <w:p w:rsidR="008129FB" w:rsidRPr="0011080B" w:rsidRDefault="008129FB" w:rsidP="0011080B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11080B">
        <w:rPr>
          <w:rFonts w:asciiTheme="minorHAnsi" w:hAnsiTheme="minorHAnsi"/>
          <w:u w:val="single"/>
        </w:rPr>
        <w:t>Write one to two paragraphs below addressing the previous points</w:t>
      </w:r>
      <w:r w:rsidR="00880E0C" w:rsidRPr="0011080B">
        <w:rPr>
          <w:rFonts w:asciiTheme="minorHAnsi" w:hAnsiTheme="minorHAnsi"/>
          <w:u w:val="single"/>
        </w:rPr>
        <w:t>.</w:t>
      </w:r>
    </w:p>
    <w:p w:rsidR="00D77F64" w:rsidRPr="00880E0C" w:rsidRDefault="00BB16D2" w:rsidP="00D77F64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46008453"/>
          <w:placeholder>
            <w:docPart w:val="DefaultPlaceholder_1082065158"/>
          </w:placeholder>
          <w:showingPlcHdr/>
          <w:text/>
        </w:sdtPr>
        <w:sdtEndPr/>
        <w:sdtContent>
          <w:r w:rsidR="00D77F64"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sdtContent>
      </w:sdt>
    </w:p>
    <w:p w:rsidR="00935FC4" w:rsidRPr="00880E0C" w:rsidRDefault="00935FC4" w:rsidP="00935FC4">
      <w:pPr>
        <w:rPr>
          <w:rFonts w:asciiTheme="minorHAnsi" w:hAnsiTheme="minorHAnsi"/>
        </w:rPr>
      </w:pPr>
    </w:p>
    <w:p w:rsidR="00A817F5" w:rsidRPr="00880E0C" w:rsidRDefault="000D41C9" w:rsidP="0011080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/>
          <w:bCs/>
        </w:rPr>
        <w:t>Seek leadership support for the plan and needed resources</w:t>
      </w:r>
      <w:r w:rsidR="00880E0C">
        <w:rPr>
          <w:rFonts w:asciiTheme="minorHAnsi" w:hAnsiTheme="minorHAnsi"/>
          <w:b/>
          <w:bCs/>
        </w:rPr>
        <w:t>.</w:t>
      </w:r>
    </w:p>
    <w:p w:rsidR="00880E0C" w:rsidRPr="00880E0C" w:rsidRDefault="00880E0C" w:rsidP="0011080B">
      <w:pPr>
        <w:pStyle w:val="ListParagraph"/>
        <w:numPr>
          <w:ilvl w:val="0"/>
          <w:numId w:val="9"/>
        </w:numPr>
        <w:rPr>
          <w:rFonts w:asciiTheme="minorHAnsi" w:hAnsiTheme="minorHAnsi"/>
          <w:u w:val="single"/>
        </w:rPr>
      </w:pPr>
      <w:r w:rsidRPr="00880E0C">
        <w:rPr>
          <w:rFonts w:asciiTheme="minorHAnsi" w:hAnsiTheme="minorHAnsi"/>
          <w:bCs/>
          <w:u w:val="single"/>
        </w:rPr>
        <w:t xml:space="preserve">Create a list below of people in leadership positions that you can reach out to, as well as their contract information. </w:t>
      </w:r>
    </w:p>
    <w:sdt>
      <w:sdtPr>
        <w:rPr>
          <w:rFonts w:asciiTheme="minorHAnsi" w:hAnsiTheme="minorHAnsi"/>
        </w:rPr>
        <w:id w:val="-1977674996"/>
        <w:placeholder>
          <w:docPart w:val="DefaultPlaceholder_1082065158"/>
        </w:placeholder>
        <w:showingPlcHdr/>
        <w:text/>
      </w:sdtPr>
      <w:sdtEndPr/>
      <w:sdtContent>
        <w:p w:rsidR="00C74D03" w:rsidRPr="00C74D03" w:rsidRDefault="00880E0C" w:rsidP="00C74D03">
          <w:pPr>
            <w:rPr>
              <w:rFonts w:asciiTheme="minorHAnsi" w:hAnsiTheme="minorHAnsi"/>
            </w:rPr>
          </w:pPr>
          <w:r w:rsidRPr="00880E0C">
            <w:rPr>
              <w:rStyle w:val="PlaceholderText"/>
              <w:color w:val="auto"/>
              <w:highlight w:val="lightGray"/>
            </w:rPr>
            <w:t>Click here to enter text.</w:t>
          </w:r>
        </w:p>
      </w:sdtContent>
    </w:sdt>
    <w:p w:rsidR="00C74D03" w:rsidRDefault="00C74D03" w:rsidP="0011080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Identify additional resources you may need.  </w:t>
      </w:r>
      <w:r>
        <w:rPr>
          <w:rFonts w:asciiTheme="minorHAnsi" w:hAnsiTheme="minorHAnsi"/>
          <w:u w:val="single"/>
        </w:rPr>
        <w:t>Make a list below</w:t>
      </w:r>
      <w:r>
        <w:rPr>
          <w:rFonts w:asciiTheme="minorHAnsi" w:hAnsiTheme="minorHAnsi"/>
        </w:rPr>
        <w:t xml:space="preserve">. </w:t>
      </w:r>
    </w:p>
    <w:sdt>
      <w:sdtPr>
        <w:rPr>
          <w:rFonts w:asciiTheme="minorHAnsi" w:hAnsiTheme="minorHAnsi"/>
        </w:rPr>
        <w:id w:val="-2098629300"/>
        <w:placeholder>
          <w:docPart w:val="DefaultPlaceholder_1082065158"/>
        </w:placeholder>
        <w:showingPlcHdr/>
        <w:text/>
      </w:sdtPr>
      <w:sdtEndPr/>
      <w:sdtContent>
        <w:p w:rsidR="00C74D03" w:rsidRPr="00C74D03" w:rsidRDefault="00C74D03" w:rsidP="00C74D03">
          <w:pPr>
            <w:rPr>
              <w:rFonts w:asciiTheme="minorHAnsi" w:hAnsiTheme="minorHAnsi"/>
            </w:rPr>
          </w:pPr>
          <w:r w:rsidRPr="00C74D03">
            <w:rPr>
              <w:rStyle w:val="PlaceholderText"/>
              <w:color w:val="auto"/>
              <w:highlight w:val="lightGray"/>
            </w:rPr>
            <w:t>Click here to enter text.</w:t>
          </w:r>
        </w:p>
      </w:sdtContent>
    </w:sdt>
    <w:p w:rsidR="00A817F5" w:rsidRPr="00880E0C" w:rsidRDefault="000D41C9" w:rsidP="0011080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Be prepared to describe the impact that the change to ICD-10-CM will have on your program</w:t>
      </w:r>
    </w:p>
    <w:p w:rsidR="00A817F5" w:rsidRPr="00880E0C" w:rsidRDefault="000D41C9" w:rsidP="0011080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Advocate for the resources needed to implement the transition plan as soon as possible</w:t>
      </w:r>
    </w:p>
    <w:p w:rsidR="00A817F5" w:rsidRPr="00880E0C" w:rsidRDefault="000D41C9" w:rsidP="0011080B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Leverage existing communications network in your organization to spread the message that ICD-10 is coming</w:t>
      </w:r>
    </w:p>
    <w:p w:rsidR="00A817F5" w:rsidRPr="00880E0C" w:rsidRDefault="000D41C9" w:rsidP="0011080B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Ensure inclusiveness</w:t>
      </w:r>
    </w:p>
    <w:p w:rsidR="00A817F5" w:rsidRPr="00880E0C" w:rsidRDefault="000D41C9" w:rsidP="0011080B">
      <w:pPr>
        <w:pStyle w:val="ListParagraph"/>
        <w:numPr>
          <w:ilvl w:val="1"/>
          <w:numId w:val="17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Prevent </w:t>
      </w:r>
      <w:proofErr w:type="spellStart"/>
      <w:r w:rsidRPr="00880E0C">
        <w:rPr>
          <w:rFonts w:asciiTheme="minorHAnsi" w:hAnsiTheme="minorHAnsi"/>
        </w:rPr>
        <w:t>siloed</w:t>
      </w:r>
      <w:proofErr w:type="spellEnd"/>
      <w:r w:rsidRPr="00880E0C">
        <w:rPr>
          <w:rFonts w:asciiTheme="minorHAnsi" w:hAnsiTheme="minorHAnsi"/>
        </w:rPr>
        <w:t xml:space="preserve"> efforts</w:t>
      </w:r>
    </w:p>
    <w:p w:rsidR="006D10C6" w:rsidRPr="00880E0C" w:rsidRDefault="006D10C6" w:rsidP="0011080B">
      <w:pPr>
        <w:pStyle w:val="ListParagraph"/>
        <w:numPr>
          <w:ilvl w:val="0"/>
          <w:numId w:val="9"/>
        </w:numPr>
        <w:rPr>
          <w:rFonts w:asciiTheme="minorHAnsi" w:hAnsiTheme="minorHAnsi"/>
          <w:u w:val="single"/>
        </w:rPr>
      </w:pPr>
      <w:r w:rsidRPr="00880E0C">
        <w:rPr>
          <w:rFonts w:asciiTheme="minorHAnsi" w:hAnsiTheme="minorHAnsi"/>
          <w:u w:val="single"/>
        </w:rPr>
        <w:t>Write one to two paragraphs below addressing the previous points</w:t>
      </w:r>
    </w:p>
    <w:sdt>
      <w:sdtPr>
        <w:rPr>
          <w:rFonts w:asciiTheme="minorHAnsi" w:hAnsiTheme="minorHAnsi"/>
        </w:rPr>
        <w:id w:val="-1204631017"/>
        <w:placeholder>
          <w:docPart w:val="DefaultPlaceholder_1082065158"/>
        </w:placeholder>
        <w:showingPlcHdr/>
        <w:text/>
      </w:sdtPr>
      <w:sdtEndPr/>
      <w:sdtContent>
        <w:p w:rsidR="006D10C6" w:rsidRPr="00880E0C" w:rsidRDefault="006D10C6" w:rsidP="006D10C6">
          <w:pPr>
            <w:rPr>
              <w:rFonts w:asciiTheme="minorHAnsi" w:hAnsiTheme="minorHAnsi"/>
            </w:rPr>
          </w:pPr>
          <w:r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p>
      </w:sdtContent>
    </w:sdt>
    <w:p w:rsidR="006D10C6" w:rsidRPr="00880E0C" w:rsidRDefault="006D10C6" w:rsidP="006D10C6">
      <w:pPr>
        <w:rPr>
          <w:rFonts w:asciiTheme="minorHAnsi" w:hAnsiTheme="minorHAnsi"/>
          <w:b/>
          <w:bCs/>
        </w:rPr>
      </w:pPr>
    </w:p>
    <w:p w:rsidR="00A817F5" w:rsidRPr="00880E0C" w:rsidRDefault="000D41C9" w:rsidP="0011080B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/>
          <w:bCs/>
        </w:rPr>
        <w:t>Contact data sources early to coordinate implementation of ICD-10-CM activities</w:t>
      </w:r>
    </w:p>
    <w:p w:rsidR="00A817F5" w:rsidRPr="00880E0C" w:rsidRDefault="000D41C9" w:rsidP="0011080B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Schedule meetings with key staff </w:t>
      </w:r>
      <w:r w:rsidR="004A7107">
        <w:rPr>
          <w:rFonts w:asciiTheme="minorHAnsi" w:hAnsiTheme="minorHAnsi"/>
        </w:rPr>
        <w:t xml:space="preserve">at the data sources </w:t>
      </w:r>
      <w:r w:rsidRPr="00880E0C">
        <w:rPr>
          <w:rFonts w:asciiTheme="minorHAnsi" w:hAnsiTheme="minorHAnsi"/>
        </w:rPr>
        <w:t>(e.g., Health Information Management director, coding manager)</w:t>
      </w:r>
      <w:r w:rsidR="00BF0F98" w:rsidRPr="00880E0C">
        <w:rPr>
          <w:rFonts w:asciiTheme="minorHAnsi" w:hAnsiTheme="minorHAnsi"/>
        </w:rPr>
        <w:t xml:space="preserve">. </w:t>
      </w:r>
      <w:r w:rsidR="00BF0F98" w:rsidRPr="00880E0C">
        <w:rPr>
          <w:rFonts w:asciiTheme="minorHAnsi" w:hAnsiTheme="minorHAnsi"/>
          <w:u w:val="single"/>
        </w:rPr>
        <w:t>Create a list below of key staff and their contact information</w:t>
      </w:r>
      <w:r w:rsidR="00BF0F98" w:rsidRPr="00880E0C">
        <w:rPr>
          <w:rFonts w:asciiTheme="minorHAnsi" w:hAnsiTheme="minorHAnsi"/>
        </w:rPr>
        <w:t xml:space="preserve">. </w:t>
      </w:r>
      <w:r w:rsidRPr="00880E0C">
        <w:rPr>
          <w:rFonts w:asciiTheme="minorHAnsi" w:hAnsiTheme="minorHAnsi"/>
        </w:rPr>
        <w:t xml:space="preserve"> </w:t>
      </w:r>
    </w:p>
    <w:sdt>
      <w:sdtPr>
        <w:rPr>
          <w:rFonts w:asciiTheme="minorHAnsi" w:hAnsiTheme="minorHAnsi"/>
        </w:rPr>
        <w:id w:val="-291287514"/>
        <w:placeholder>
          <w:docPart w:val="DefaultPlaceholder_1082065158"/>
        </w:placeholder>
        <w:showingPlcHdr/>
        <w:text/>
      </w:sdtPr>
      <w:sdtEndPr/>
      <w:sdtContent>
        <w:p w:rsidR="00CB6647" w:rsidRPr="00880E0C" w:rsidRDefault="00CB6647" w:rsidP="00CB6647">
          <w:pPr>
            <w:rPr>
              <w:rFonts w:asciiTheme="minorHAnsi" w:hAnsiTheme="minorHAnsi"/>
            </w:rPr>
          </w:pPr>
          <w:r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p>
      </w:sdtContent>
    </w:sdt>
    <w:p w:rsidR="00A817F5" w:rsidRPr="00880E0C" w:rsidRDefault="00C74D03" w:rsidP="0011080B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steps they</w:t>
      </w:r>
      <w:r w:rsidR="000D41C9" w:rsidRPr="00880E0C">
        <w:rPr>
          <w:rFonts w:asciiTheme="minorHAnsi" w:hAnsiTheme="minorHAnsi"/>
        </w:rPr>
        <w:t xml:space="preserve"> are taking to implement ICD-10-CM</w:t>
      </w:r>
      <w:r w:rsidR="00BF0F98" w:rsidRPr="00880E0C">
        <w:rPr>
          <w:rFonts w:asciiTheme="minorHAnsi" w:hAnsiTheme="minorHAnsi"/>
        </w:rPr>
        <w:t xml:space="preserve">.  </w:t>
      </w:r>
      <w:r w:rsidR="00BF0F98" w:rsidRPr="00880E0C">
        <w:rPr>
          <w:rFonts w:asciiTheme="minorHAnsi" w:hAnsiTheme="minorHAnsi"/>
          <w:u w:val="single"/>
        </w:rPr>
        <w:t>List and describe these steps below</w:t>
      </w:r>
      <w:r w:rsidR="00BF0F98" w:rsidRPr="00880E0C">
        <w:rPr>
          <w:rFonts w:asciiTheme="minorHAnsi" w:hAnsiTheme="minorHAnsi"/>
        </w:rPr>
        <w:t>.</w:t>
      </w:r>
    </w:p>
    <w:sdt>
      <w:sdtPr>
        <w:rPr>
          <w:rFonts w:asciiTheme="minorHAnsi" w:hAnsiTheme="minorHAnsi"/>
        </w:rPr>
        <w:id w:val="-1284114612"/>
        <w:placeholder>
          <w:docPart w:val="DefaultPlaceholder_1082065158"/>
        </w:placeholder>
        <w:showingPlcHdr/>
        <w:text/>
      </w:sdtPr>
      <w:sdtEndPr/>
      <w:sdtContent>
        <w:p w:rsidR="00E54BD2" w:rsidRPr="00880E0C" w:rsidRDefault="00E54BD2" w:rsidP="00E54BD2">
          <w:pPr>
            <w:rPr>
              <w:rFonts w:asciiTheme="minorHAnsi" w:hAnsiTheme="minorHAnsi"/>
            </w:rPr>
          </w:pPr>
          <w:r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p>
      </w:sdtContent>
    </w:sdt>
    <w:p w:rsidR="00A817F5" w:rsidRPr="00880E0C" w:rsidRDefault="000D41C9" w:rsidP="0011080B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Explain your program’s needs in transitioning to ICD-10-CM</w:t>
      </w:r>
      <w:r w:rsidR="00BF0F98" w:rsidRPr="00880E0C">
        <w:rPr>
          <w:rFonts w:asciiTheme="minorHAnsi" w:hAnsiTheme="minorHAnsi"/>
        </w:rPr>
        <w:t xml:space="preserve">.  </w:t>
      </w:r>
      <w:r w:rsidR="00BF0F98" w:rsidRPr="00880E0C">
        <w:rPr>
          <w:rFonts w:asciiTheme="minorHAnsi" w:hAnsiTheme="minorHAnsi"/>
          <w:u w:val="single"/>
        </w:rPr>
        <w:t>Write one to two paragraphs below</w:t>
      </w:r>
      <w:r w:rsidR="00C74D03">
        <w:rPr>
          <w:rFonts w:asciiTheme="minorHAnsi" w:hAnsiTheme="minorHAnsi"/>
          <w:u w:val="single"/>
        </w:rPr>
        <w:t>.  Keep in mind your audience for these paragraphs are the data sources</w:t>
      </w:r>
      <w:r w:rsidR="00BF0F98" w:rsidRPr="00880E0C">
        <w:rPr>
          <w:rFonts w:asciiTheme="minorHAnsi" w:hAnsiTheme="minorHAnsi"/>
        </w:rPr>
        <w:t>.</w:t>
      </w:r>
    </w:p>
    <w:sdt>
      <w:sdtPr>
        <w:rPr>
          <w:rFonts w:asciiTheme="minorHAnsi" w:hAnsiTheme="minorHAnsi"/>
        </w:rPr>
        <w:id w:val="-1456706155"/>
        <w:placeholder>
          <w:docPart w:val="DefaultPlaceholder_1082065158"/>
        </w:placeholder>
        <w:showingPlcHdr/>
        <w:text/>
      </w:sdtPr>
      <w:sdtEndPr/>
      <w:sdtContent>
        <w:p w:rsidR="00E54BD2" w:rsidRPr="00880E0C" w:rsidRDefault="00E54BD2" w:rsidP="00E54BD2">
          <w:pPr>
            <w:rPr>
              <w:rFonts w:asciiTheme="minorHAnsi" w:hAnsiTheme="minorHAnsi"/>
            </w:rPr>
          </w:pPr>
          <w:r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p>
      </w:sdtContent>
    </w:sdt>
    <w:p w:rsidR="00A817F5" w:rsidRPr="00880E0C" w:rsidRDefault="000D41C9" w:rsidP="0011080B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Become familiar with how the staff at data sources will be trained in ICD-10-CM coding to identify discrepancies with program needs</w:t>
      </w:r>
      <w:r w:rsidR="00BF0F98" w:rsidRPr="00880E0C">
        <w:rPr>
          <w:rFonts w:asciiTheme="minorHAnsi" w:hAnsiTheme="minorHAnsi"/>
        </w:rPr>
        <w:t xml:space="preserve">.  </w:t>
      </w:r>
      <w:r w:rsidR="00BF0F98" w:rsidRPr="00880E0C">
        <w:rPr>
          <w:rFonts w:asciiTheme="minorHAnsi" w:hAnsiTheme="minorHAnsi"/>
          <w:u w:val="single"/>
        </w:rPr>
        <w:t>Write your plan and notes below</w:t>
      </w:r>
      <w:r w:rsidR="00BF0F98" w:rsidRPr="00880E0C">
        <w:rPr>
          <w:rFonts w:asciiTheme="minorHAnsi" w:hAnsiTheme="minorHAnsi"/>
        </w:rPr>
        <w:t xml:space="preserve">. </w:t>
      </w:r>
    </w:p>
    <w:sdt>
      <w:sdtPr>
        <w:rPr>
          <w:rFonts w:asciiTheme="minorHAnsi" w:hAnsiTheme="minorHAnsi"/>
        </w:rPr>
        <w:id w:val="-1809468110"/>
        <w:placeholder>
          <w:docPart w:val="DefaultPlaceholder_1082065158"/>
        </w:placeholder>
        <w:showingPlcHdr/>
        <w:text/>
      </w:sdtPr>
      <w:sdtEndPr/>
      <w:sdtContent>
        <w:p w:rsidR="00E54BD2" w:rsidRPr="00880E0C" w:rsidRDefault="00E54BD2" w:rsidP="00E54BD2">
          <w:pPr>
            <w:rPr>
              <w:rFonts w:asciiTheme="minorHAnsi" w:hAnsiTheme="minorHAnsi"/>
            </w:rPr>
          </w:pPr>
          <w:r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p>
      </w:sdtContent>
    </w:sdt>
    <w:p w:rsidR="00A817F5" w:rsidRDefault="000D41C9" w:rsidP="0011080B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Offer to conduct seminars or training sessions for personnel at data sources about program needs and procedures</w:t>
      </w:r>
      <w:r w:rsidR="00C74D03">
        <w:rPr>
          <w:rFonts w:asciiTheme="minorHAnsi" w:hAnsiTheme="minorHAnsi"/>
        </w:rPr>
        <w:t xml:space="preserve">. </w:t>
      </w:r>
      <w:r w:rsidR="00C74D03" w:rsidRPr="00880E0C">
        <w:rPr>
          <w:rFonts w:asciiTheme="minorHAnsi" w:hAnsiTheme="minorHAnsi"/>
          <w:u w:val="single"/>
        </w:rPr>
        <w:t>Write your plan and notes below</w:t>
      </w:r>
      <w:r w:rsidR="00C74D03" w:rsidRPr="00880E0C">
        <w:rPr>
          <w:rFonts w:asciiTheme="minorHAnsi" w:hAnsiTheme="minorHAnsi"/>
        </w:rPr>
        <w:t>.</w:t>
      </w:r>
    </w:p>
    <w:sdt>
      <w:sdtPr>
        <w:rPr>
          <w:rFonts w:asciiTheme="minorHAnsi" w:hAnsiTheme="minorHAnsi"/>
        </w:rPr>
        <w:id w:val="1211298181"/>
        <w:placeholder>
          <w:docPart w:val="DefaultPlaceholder_1082065158"/>
        </w:placeholder>
        <w:showingPlcHdr/>
        <w:text/>
      </w:sdtPr>
      <w:sdtEndPr/>
      <w:sdtContent>
        <w:p w:rsidR="00C74D03" w:rsidRPr="00C74D03" w:rsidRDefault="00C74D03" w:rsidP="00C74D03">
          <w:pPr>
            <w:rPr>
              <w:rFonts w:asciiTheme="minorHAnsi" w:hAnsiTheme="minorHAnsi"/>
            </w:rPr>
          </w:pPr>
          <w:r w:rsidRPr="00C74D03">
            <w:rPr>
              <w:rStyle w:val="PlaceholderText"/>
              <w:color w:val="auto"/>
              <w:highlight w:val="lightGray"/>
            </w:rPr>
            <w:t>Click here to enter text.</w:t>
          </w:r>
        </w:p>
      </w:sdtContent>
    </w:sdt>
    <w:p w:rsidR="00A817F5" w:rsidRDefault="000D41C9" w:rsidP="0011080B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Offer to help pilot their ICD-10-CM system as it pertains to reporting birth defects data</w:t>
      </w:r>
      <w:r w:rsidR="00C74D03">
        <w:rPr>
          <w:rFonts w:asciiTheme="minorHAnsi" w:hAnsiTheme="minorHAnsi"/>
        </w:rPr>
        <w:t>.</w:t>
      </w:r>
      <w:r w:rsidR="00C74D03" w:rsidRPr="00C74D03">
        <w:rPr>
          <w:rFonts w:asciiTheme="minorHAnsi" w:hAnsiTheme="minorHAnsi"/>
          <w:u w:val="single"/>
        </w:rPr>
        <w:t xml:space="preserve"> </w:t>
      </w:r>
      <w:r w:rsidR="00C74D03" w:rsidRPr="00880E0C">
        <w:rPr>
          <w:rFonts w:asciiTheme="minorHAnsi" w:hAnsiTheme="minorHAnsi"/>
          <w:u w:val="single"/>
        </w:rPr>
        <w:t>Write your plan and notes below</w:t>
      </w:r>
      <w:r w:rsidR="00C74D03" w:rsidRPr="00880E0C">
        <w:rPr>
          <w:rFonts w:asciiTheme="minorHAnsi" w:hAnsiTheme="minorHAnsi"/>
        </w:rPr>
        <w:t>.</w:t>
      </w:r>
    </w:p>
    <w:sdt>
      <w:sdtPr>
        <w:rPr>
          <w:rFonts w:asciiTheme="minorHAnsi" w:hAnsiTheme="minorHAnsi"/>
        </w:rPr>
        <w:id w:val="1616015234"/>
        <w:placeholder>
          <w:docPart w:val="DefaultPlaceholder_1082065158"/>
        </w:placeholder>
        <w:showingPlcHdr/>
        <w:text/>
      </w:sdtPr>
      <w:sdtEndPr/>
      <w:sdtContent>
        <w:p w:rsidR="00C74D03" w:rsidRPr="00C74D03" w:rsidRDefault="00C74D03" w:rsidP="00C74D03">
          <w:pPr>
            <w:rPr>
              <w:rFonts w:asciiTheme="minorHAnsi" w:hAnsiTheme="minorHAnsi"/>
            </w:rPr>
          </w:pPr>
          <w:r w:rsidRPr="00C74D03">
            <w:rPr>
              <w:rStyle w:val="PlaceholderText"/>
              <w:color w:val="auto"/>
              <w:highlight w:val="lightGray"/>
            </w:rPr>
            <w:t>Click here to enter text.</w:t>
          </w:r>
        </w:p>
      </w:sdtContent>
    </w:sdt>
    <w:p w:rsidR="00BF0F98" w:rsidRPr="00880E0C" w:rsidRDefault="00BF0F98" w:rsidP="00BF0F98">
      <w:pPr>
        <w:pStyle w:val="ListParagraph"/>
        <w:rPr>
          <w:rFonts w:asciiTheme="minorHAnsi" w:hAnsiTheme="minorHAnsi"/>
        </w:rPr>
      </w:pPr>
    </w:p>
    <w:p w:rsidR="000D41C9" w:rsidRPr="00880E0C" w:rsidRDefault="00420C7C" w:rsidP="0011080B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880E0C">
        <w:rPr>
          <w:rFonts w:asciiTheme="minorHAnsi" w:hAnsiTheme="minorHAnsi"/>
          <w:b/>
        </w:rPr>
        <w:t>Have a c</w:t>
      </w:r>
      <w:r w:rsidR="000D41C9" w:rsidRPr="00880E0C">
        <w:rPr>
          <w:rFonts w:asciiTheme="minorHAnsi" w:hAnsiTheme="minorHAnsi"/>
          <w:b/>
        </w:rPr>
        <w:t>ontingency plan</w:t>
      </w:r>
      <w:r w:rsidRPr="00880E0C">
        <w:rPr>
          <w:rFonts w:asciiTheme="minorHAnsi" w:hAnsiTheme="minorHAnsi"/>
          <w:b/>
        </w:rPr>
        <w:t xml:space="preserve"> in place in case </w:t>
      </w:r>
      <w:r w:rsidR="000D41C9" w:rsidRPr="00880E0C">
        <w:rPr>
          <w:rFonts w:asciiTheme="minorHAnsi" w:hAnsiTheme="minorHAnsi"/>
          <w:b/>
        </w:rPr>
        <w:t xml:space="preserve">your program </w:t>
      </w:r>
      <w:r w:rsidRPr="00880E0C">
        <w:rPr>
          <w:rFonts w:asciiTheme="minorHAnsi" w:hAnsiTheme="minorHAnsi"/>
          <w:b/>
        </w:rPr>
        <w:t xml:space="preserve">is not ready by </w:t>
      </w:r>
      <w:r w:rsidR="00975860">
        <w:rPr>
          <w:rFonts w:asciiTheme="minorHAnsi" w:hAnsiTheme="minorHAnsi"/>
          <w:b/>
        </w:rPr>
        <w:t xml:space="preserve">the </w:t>
      </w:r>
      <w:r w:rsidR="00D052A4">
        <w:rPr>
          <w:rFonts w:asciiTheme="minorHAnsi" w:hAnsiTheme="minorHAnsi"/>
          <w:b/>
        </w:rPr>
        <w:t>implementation date</w:t>
      </w:r>
      <w:r w:rsidR="00C74D03">
        <w:rPr>
          <w:rFonts w:asciiTheme="minorHAnsi" w:hAnsiTheme="minorHAnsi"/>
          <w:b/>
        </w:rPr>
        <w:t>.</w:t>
      </w:r>
      <w:r w:rsidRPr="00880E0C">
        <w:rPr>
          <w:rFonts w:asciiTheme="minorHAnsi" w:hAnsiTheme="minorHAnsi"/>
          <w:b/>
        </w:rPr>
        <w:t xml:space="preserve"> </w:t>
      </w:r>
    </w:p>
    <w:p w:rsidR="00A817F5" w:rsidRPr="00880E0C" w:rsidRDefault="000D41C9" w:rsidP="0011080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>This may be an unavoidable reality</w:t>
      </w:r>
    </w:p>
    <w:p w:rsidR="00E54BD2" w:rsidRPr="00880E0C" w:rsidRDefault="000D41C9" w:rsidP="0011080B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Programs have competing priorities (e.g., staff  involved with Meaningful Use activities)</w:t>
      </w:r>
    </w:p>
    <w:p w:rsidR="00E54BD2" w:rsidRPr="00880E0C" w:rsidRDefault="000D41C9" w:rsidP="0011080B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Declining budgets and resources</w:t>
      </w:r>
    </w:p>
    <w:p w:rsidR="00A817F5" w:rsidRPr="00880E0C" w:rsidRDefault="000D41C9" w:rsidP="0011080B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Implementation may be particularly difficult for smaller programs </w:t>
      </w:r>
    </w:p>
    <w:p w:rsidR="00A817F5" w:rsidRPr="00880E0C" w:rsidRDefault="000D41C9" w:rsidP="0011080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>Delayed readiness for ICD-10-CM will affect programs’ ability to function</w:t>
      </w:r>
    </w:p>
    <w:p w:rsidR="00E54BD2" w:rsidRPr="00880E0C" w:rsidRDefault="000D41C9" w:rsidP="0011080B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Delayed incorporation of new data into existing databases</w:t>
      </w:r>
    </w:p>
    <w:p w:rsidR="00E54BD2" w:rsidRPr="00880E0C" w:rsidRDefault="000D41C9" w:rsidP="0011080B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Delayed analysis of defect </w:t>
      </w:r>
      <w:proofErr w:type="spellStart"/>
      <w:r w:rsidRPr="00880E0C">
        <w:rPr>
          <w:rFonts w:asciiTheme="minorHAnsi" w:hAnsiTheme="minorHAnsi"/>
        </w:rPr>
        <w:t>prevalences</w:t>
      </w:r>
      <w:proofErr w:type="spellEnd"/>
      <w:r w:rsidRPr="00880E0C">
        <w:rPr>
          <w:rFonts w:asciiTheme="minorHAnsi" w:hAnsiTheme="minorHAnsi"/>
        </w:rPr>
        <w:t>, trends, risk factors, and subpopulations</w:t>
      </w:r>
    </w:p>
    <w:p w:rsidR="00E54BD2" w:rsidRPr="00880E0C" w:rsidRDefault="000D41C9" w:rsidP="0011080B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Delays in referral of children with birth defects for services </w:t>
      </w:r>
    </w:p>
    <w:p w:rsidR="00E54BD2" w:rsidRPr="00880E0C" w:rsidRDefault="000D41C9" w:rsidP="0011080B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Delayed participation in research studies</w:t>
      </w:r>
    </w:p>
    <w:p w:rsidR="00A817F5" w:rsidRPr="00880E0C" w:rsidRDefault="000D41C9" w:rsidP="0011080B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Delayed resp</w:t>
      </w:r>
      <w:r w:rsidR="00E54BD2" w:rsidRPr="00880E0C">
        <w:rPr>
          <w:rFonts w:asciiTheme="minorHAnsi" w:hAnsiTheme="minorHAnsi"/>
        </w:rPr>
        <w:t xml:space="preserve">onse to cluster investigations </w:t>
      </w:r>
    </w:p>
    <w:p w:rsidR="00E54BD2" w:rsidRPr="00880E0C" w:rsidRDefault="000D41C9" w:rsidP="0011080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>The actual effect may vary depending on:</w:t>
      </w:r>
    </w:p>
    <w:p w:rsidR="00E54BD2" w:rsidRPr="00880E0C" w:rsidRDefault="00E54BD2" w:rsidP="0011080B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>T</w:t>
      </w:r>
      <w:r w:rsidR="000D41C9" w:rsidRPr="00880E0C">
        <w:rPr>
          <w:rFonts w:asciiTheme="minorHAnsi" w:hAnsiTheme="minorHAnsi"/>
        </w:rPr>
        <w:t xml:space="preserve">he nature of the data collection (passive reporting vs. active medical record review) </w:t>
      </w:r>
    </w:p>
    <w:p w:rsidR="00E54BD2" w:rsidRPr="00880E0C" w:rsidRDefault="000D41C9" w:rsidP="0011080B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Whether you receive data already coded or do your own coding</w:t>
      </w:r>
    </w:p>
    <w:p w:rsidR="00E54BD2" w:rsidRPr="00880E0C" w:rsidRDefault="000D41C9" w:rsidP="0011080B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The program’s relationships with its data sources </w:t>
      </w:r>
    </w:p>
    <w:p w:rsidR="00E54BD2" w:rsidRPr="00880E0C" w:rsidRDefault="000D41C9" w:rsidP="0011080B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The frequency with which data are provided to the program or with which access to records at data sources is allowed</w:t>
      </w:r>
    </w:p>
    <w:p w:rsidR="00A817F5" w:rsidRPr="00880E0C" w:rsidRDefault="000D41C9" w:rsidP="0011080B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>The timeliness of programmatic needs for data for different uses (e.g., referral to services vs. annual prevalence reports)</w:t>
      </w:r>
    </w:p>
    <w:p w:rsidR="00E54BD2" w:rsidRPr="00880E0C" w:rsidRDefault="000D41C9" w:rsidP="0011080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>Data sources that are transitioning to ICD-10-C</w:t>
      </w:r>
      <w:r w:rsidR="00E54BD2" w:rsidRPr="00880E0C">
        <w:rPr>
          <w:rFonts w:asciiTheme="minorHAnsi" w:hAnsiTheme="minorHAnsi"/>
          <w:bCs/>
        </w:rPr>
        <w:t>M will have their own priorities</w:t>
      </w:r>
    </w:p>
    <w:p w:rsidR="00E54BD2" w:rsidRPr="00880E0C" w:rsidRDefault="000D41C9" w:rsidP="0011080B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The first priority of data sources will be their own record-keeping, processing of medical claims, and billing procedures </w:t>
      </w:r>
    </w:p>
    <w:p w:rsidR="00E54BD2" w:rsidRPr="00880E0C" w:rsidRDefault="000D41C9" w:rsidP="0011080B">
      <w:pPr>
        <w:pStyle w:val="ListParagraph"/>
        <w:numPr>
          <w:ilvl w:val="1"/>
          <w:numId w:val="16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Provision of data to public health programs, and access of program staff to records, may be delayed as they implement changes </w:t>
      </w:r>
    </w:p>
    <w:p w:rsidR="00A817F5" w:rsidRPr="00880E0C" w:rsidRDefault="000D41C9" w:rsidP="0011080B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 w:rsidRPr="00880E0C">
        <w:rPr>
          <w:rFonts w:asciiTheme="minorHAnsi" w:hAnsiTheme="minorHAnsi"/>
        </w:rPr>
        <w:t xml:space="preserve">In particular, data access for birth defects programs may not be an immediate priority </w:t>
      </w:r>
    </w:p>
    <w:p w:rsidR="00A817F5" w:rsidRPr="00880E0C" w:rsidRDefault="000D41C9" w:rsidP="0011080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>Birth defects programs must plan for these delays and their potential effect on the timeliness of data for their uses</w:t>
      </w:r>
      <w:r w:rsidR="00E54BD2" w:rsidRPr="00880E0C">
        <w:rPr>
          <w:rFonts w:asciiTheme="minorHAnsi" w:hAnsiTheme="minorHAnsi"/>
          <w:bCs/>
        </w:rPr>
        <w:t xml:space="preserve">.  </w:t>
      </w:r>
      <w:r w:rsidR="00E54BD2" w:rsidRPr="00880E0C">
        <w:rPr>
          <w:rFonts w:asciiTheme="minorHAnsi" w:hAnsiTheme="minorHAnsi"/>
          <w:bCs/>
          <w:u w:val="single"/>
        </w:rPr>
        <w:t>Create a</w:t>
      </w:r>
      <w:r w:rsidR="00C74D03">
        <w:rPr>
          <w:rFonts w:asciiTheme="minorHAnsi" w:hAnsiTheme="minorHAnsi"/>
          <w:bCs/>
          <w:u w:val="single"/>
        </w:rPr>
        <w:t xml:space="preserve"> detailed</w:t>
      </w:r>
      <w:r w:rsidR="00E54BD2" w:rsidRPr="00880E0C">
        <w:rPr>
          <w:rFonts w:asciiTheme="minorHAnsi" w:hAnsiTheme="minorHAnsi"/>
          <w:bCs/>
          <w:u w:val="single"/>
        </w:rPr>
        <w:t xml:space="preserve"> con</w:t>
      </w:r>
      <w:r w:rsidR="00C74D03">
        <w:rPr>
          <w:rFonts w:asciiTheme="minorHAnsi" w:hAnsiTheme="minorHAnsi"/>
          <w:bCs/>
          <w:u w:val="single"/>
        </w:rPr>
        <w:t xml:space="preserve">tingency plan below addressing each </w:t>
      </w:r>
      <w:r w:rsidR="00E54BD2" w:rsidRPr="00880E0C">
        <w:rPr>
          <w:rFonts w:asciiTheme="minorHAnsi" w:hAnsiTheme="minorHAnsi"/>
          <w:bCs/>
          <w:u w:val="single"/>
        </w:rPr>
        <w:t>of the previous points</w:t>
      </w:r>
      <w:r w:rsidR="00E54BD2" w:rsidRPr="00880E0C">
        <w:rPr>
          <w:rFonts w:asciiTheme="minorHAnsi" w:hAnsiTheme="minorHAnsi"/>
          <w:bCs/>
        </w:rPr>
        <w:t xml:space="preserve">. </w:t>
      </w:r>
    </w:p>
    <w:sdt>
      <w:sdtPr>
        <w:rPr>
          <w:rFonts w:asciiTheme="minorHAnsi" w:hAnsiTheme="minorHAnsi"/>
        </w:rPr>
        <w:id w:val="-1152215047"/>
        <w:placeholder>
          <w:docPart w:val="DefaultPlaceholder_1082065158"/>
        </w:placeholder>
        <w:showingPlcHdr/>
        <w:text/>
      </w:sdtPr>
      <w:sdtEndPr/>
      <w:sdtContent>
        <w:p w:rsidR="00E54BD2" w:rsidRPr="00880E0C" w:rsidRDefault="00E54BD2" w:rsidP="00E54BD2">
          <w:pPr>
            <w:rPr>
              <w:rFonts w:asciiTheme="minorHAnsi" w:hAnsiTheme="minorHAnsi"/>
            </w:rPr>
          </w:pPr>
          <w:r w:rsidRPr="00880E0C">
            <w:rPr>
              <w:rStyle w:val="PlaceholderText"/>
              <w:rFonts w:asciiTheme="minorHAnsi" w:hAnsiTheme="minorHAnsi"/>
              <w:color w:val="auto"/>
              <w:highlight w:val="lightGray"/>
            </w:rPr>
            <w:t>Click here to enter text.</w:t>
          </w:r>
        </w:p>
      </w:sdtContent>
    </w:sdt>
    <w:p w:rsidR="00E54BD2" w:rsidRPr="00880E0C" w:rsidRDefault="00E54BD2" w:rsidP="00E54BD2">
      <w:pPr>
        <w:pStyle w:val="ListParagraph"/>
        <w:rPr>
          <w:rFonts w:asciiTheme="minorHAnsi" w:hAnsiTheme="minorHAnsi"/>
        </w:rPr>
      </w:pPr>
    </w:p>
    <w:p w:rsidR="000D41C9" w:rsidRPr="00C74D03" w:rsidRDefault="00420C7C" w:rsidP="0011080B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C74D03">
        <w:rPr>
          <w:rFonts w:asciiTheme="minorHAnsi" w:hAnsiTheme="minorHAnsi"/>
          <w:b/>
        </w:rPr>
        <w:t xml:space="preserve">Identify useful tools and </w:t>
      </w:r>
      <w:r w:rsidR="003E7458">
        <w:rPr>
          <w:rFonts w:asciiTheme="minorHAnsi" w:hAnsiTheme="minorHAnsi"/>
          <w:b/>
        </w:rPr>
        <w:t>references</w:t>
      </w:r>
      <w:r w:rsidR="00C74D03">
        <w:rPr>
          <w:rFonts w:asciiTheme="minorHAnsi" w:hAnsiTheme="minorHAnsi"/>
          <w:b/>
        </w:rPr>
        <w:t>.</w:t>
      </w:r>
      <w:r w:rsidR="000D41C9" w:rsidRPr="00C74D03">
        <w:rPr>
          <w:rFonts w:asciiTheme="minorHAnsi" w:hAnsiTheme="minorHAnsi"/>
          <w:b/>
        </w:rPr>
        <w:t xml:space="preserve"> </w:t>
      </w:r>
    </w:p>
    <w:p w:rsidR="00420C7C" w:rsidRPr="00880E0C" w:rsidRDefault="00420C7C" w:rsidP="0011080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 xml:space="preserve">Examples include: </w:t>
      </w:r>
    </w:p>
    <w:p w:rsidR="00A817F5" w:rsidRPr="00880E0C" w:rsidRDefault="000D41C9" w:rsidP="0011080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 xml:space="preserve">Code Translation from ICD-9-CM to ICD-10-CM for Birth Defects Surveillance (Excel file) – Developed for NBDPN: </w:t>
      </w:r>
      <w:hyperlink r:id="rId8" w:history="1">
        <w:r w:rsidRPr="00880E0C">
          <w:rPr>
            <w:rStyle w:val="Hyperlink"/>
            <w:rFonts w:asciiTheme="minorHAnsi" w:hAnsiTheme="minorHAnsi"/>
            <w:bCs/>
          </w:rPr>
          <w:t>http://www.nbdpn.org/icd9_icd10_code_translation.php</w:t>
        </w:r>
      </w:hyperlink>
    </w:p>
    <w:p w:rsidR="00420C7C" w:rsidRPr="00880E0C" w:rsidRDefault="000D41C9" w:rsidP="0011080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>NBDPN Coding Tools Work Group Message Board - NBDPN members can post questions about ICD-10-CM coding, share experiences and tips, discuss common con</w:t>
      </w:r>
      <w:r w:rsidR="00E54BD2" w:rsidRPr="00880E0C">
        <w:rPr>
          <w:rFonts w:asciiTheme="minorHAnsi" w:hAnsiTheme="minorHAnsi"/>
          <w:bCs/>
        </w:rPr>
        <w:t>cerns, etc.  Check it regularly!</w:t>
      </w:r>
      <w:r w:rsidRPr="00880E0C">
        <w:rPr>
          <w:rFonts w:asciiTheme="minorHAnsi" w:hAnsiTheme="minorHAnsi"/>
          <w:bCs/>
        </w:rPr>
        <w:t xml:space="preserve"> </w:t>
      </w:r>
      <w:hyperlink r:id="rId9" w:history="1">
        <w:r w:rsidRPr="00880E0C">
          <w:rPr>
            <w:rStyle w:val="Hyperlink"/>
            <w:rFonts w:asciiTheme="minorHAnsi" w:hAnsiTheme="minorHAnsi"/>
            <w:bCs/>
          </w:rPr>
          <w:t>http://www.viethconsulting.com/members/forum/board_list.php</w:t>
        </w:r>
      </w:hyperlink>
    </w:p>
    <w:p w:rsidR="00A817F5" w:rsidRPr="00880E0C" w:rsidRDefault="000D41C9" w:rsidP="0011080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 xml:space="preserve">ICD-10-CM Code, Guidelines, Addenda, and General Equivalence Mapping files:  </w:t>
      </w:r>
      <w:hyperlink r:id="rId10" w:history="1">
        <w:r w:rsidRPr="00880E0C">
          <w:rPr>
            <w:rStyle w:val="Hyperlink"/>
            <w:rFonts w:asciiTheme="minorHAnsi" w:hAnsiTheme="minorHAnsi"/>
            <w:bCs/>
          </w:rPr>
          <w:t>http://www.cdc.gov/nchs/icd/icd10cm.htm</w:t>
        </w:r>
      </w:hyperlink>
    </w:p>
    <w:p w:rsidR="00A817F5" w:rsidRPr="00880E0C" w:rsidRDefault="000D41C9" w:rsidP="0011080B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80E0C">
        <w:rPr>
          <w:rFonts w:asciiTheme="minorHAnsi" w:hAnsiTheme="minorHAnsi"/>
          <w:bCs/>
        </w:rPr>
        <w:t xml:space="preserve">ICD-10-PCS Code, Guidelines, Addendum, and General Equivalence Mapping files:  </w:t>
      </w:r>
      <w:hyperlink r:id="rId11" w:history="1">
        <w:r w:rsidRPr="00880E0C">
          <w:rPr>
            <w:rStyle w:val="Hyperlink"/>
            <w:rFonts w:asciiTheme="minorHAnsi" w:hAnsiTheme="minorHAnsi"/>
            <w:bCs/>
          </w:rPr>
          <w:t>http://www.cms.gov/Medicare/Coding/ICD10/2014-ICD-10-PCS.html</w:t>
        </w:r>
      </w:hyperlink>
    </w:p>
    <w:p w:rsidR="00A817F5" w:rsidRPr="003E7458" w:rsidRDefault="000D41C9" w:rsidP="0011080B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/>
          <w:color w:val="auto"/>
          <w:u w:val="none"/>
        </w:rPr>
      </w:pPr>
      <w:r w:rsidRPr="00880E0C">
        <w:rPr>
          <w:rFonts w:asciiTheme="minorHAnsi" w:hAnsiTheme="minorHAnsi"/>
          <w:bCs/>
        </w:rPr>
        <w:t xml:space="preserve">CDC Website on Public Health Transition to ICD-10-CM/PCS – Transition Planning, Trainings, Resources, FAQs: </w:t>
      </w:r>
      <w:hyperlink r:id="rId12" w:history="1">
        <w:r w:rsidRPr="00880E0C">
          <w:rPr>
            <w:rStyle w:val="Hyperlink"/>
            <w:rFonts w:asciiTheme="minorHAnsi" w:hAnsiTheme="minorHAnsi"/>
            <w:bCs/>
          </w:rPr>
          <w:t>http://www.cdc.gov/nchs/icd/icd10cm_pcs.htm</w:t>
        </w:r>
      </w:hyperlink>
    </w:p>
    <w:p w:rsidR="000C333B" w:rsidRPr="000C333B" w:rsidRDefault="003E7458" w:rsidP="0011080B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/>
          <w:color w:val="auto"/>
          <w:u w:val="none"/>
        </w:rPr>
      </w:pPr>
      <w:r w:rsidRPr="000C333B">
        <w:rPr>
          <w:rFonts w:asciiTheme="minorHAnsi" w:hAnsiTheme="minorHAnsi"/>
          <w:bCs/>
        </w:rPr>
        <w:t>AHIMA ICD-</w:t>
      </w:r>
      <w:r w:rsidRPr="000C333B">
        <w:rPr>
          <w:rStyle w:val="Hyperlink"/>
          <w:rFonts w:asciiTheme="minorHAnsi" w:hAnsiTheme="minorHAnsi"/>
          <w:color w:val="auto"/>
          <w:u w:val="none"/>
        </w:rPr>
        <w:t>10-CM</w:t>
      </w:r>
      <w:r w:rsidR="000C333B" w:rsidRPr="000C333B">
        <w:rPr>
          <w:rStyle w:val="Hyperlink"/>
          <w:rFonts w:asciiTheme="minorHAnsi" w:hAnsiTheme="minorHAnsi"/>
          <w:color w:val="auto"/>
          <w:u w:val="none"/>
        </w:rPr>
        <w:t xml:space="preserve">: </w:t>
      </w:r>
      <w:hyperlink r:id="rId13" w:history="1">
        <w:r w:rsidR="000C333B" w:rsidRPr="000C333B">
          <w:rPr>
            <w:rStyle w:val="Hyperlink"/>
            <w:rFonts w:asciiTheme="minorHAnsi" w:hAnsiTheme="minorHAnsi"/>
          </w:rPr>
          <w:t>http://www.ahima.org/topics/icd10</w:t>
        </w:r>
      </w:hyperlink>
      <w:r w:rsidR="000C333B" w:rsidRPr="000C333B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0C333B"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3E7458" w:rsidRPr="000C333B" w:rsidRDefault="000C333B" w:rsidP="0011080B">
      <w:pPr>
        <w:pStyle w:val="ListParagraph"/>
        <w:numPr>
          <w:ilvl w:val="1"/>
          <w:numId w:val="3"/>
        </w:numPr>
        <w:rPr>
          <w:rStyle w:val="Hyperlink"/>
          <w:rFonts w:asciiTheme="minorHAnsi" w:hAnsiTheme="minorHAnsi"/>
          <w:color w:val="auto"/>
          <w:u w:val="none"/>
        </w:rPr>
      </w:pPr>
      <w:r w:rsidRPr="000C333B">
        <w:rPr>
          <w:rStyle w:val="Hyperlink"/>
          <w:rFonts w:asciiTheme="minorHAnsi" w:hAnsiTheme="minorHAnsi"/>
          <w:color w:val="auto"/>
          <w:u w:val="none"/>
        </w:rPr>
        <w:t>Planning and Preparation Checklist</w:t>
      </w:r>
      <w:r w:rsidR="003E7458" w:rsidRPr="000C333B"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1E3B8F" w:rsidRDefault="00BB16D2" w:rsidP="000C333B">
      <w:pPr>
        <w:pStyle w:val="ListParagraph"/>
        <w:ind w:left="2520"/>
        <w:rPr>
          <w:rStyle w:val="Hyperlink"/>
          <w:rFonts w:asciiTheme="minorHAnsi" w:hAnsiTheme="minorHAnsi"/>
        </w:rPr>
      </w:pPr>
      <w:hyperlink r:id="rId14" w:tgtFrame="_blank" w:history="1">
        <w:r w:rsidR="000C333B" w:rsidRPr="000C333B">
          <w:rPr>
            <w:rStyle w:val="Hyperlink"/>
            <w:rFonts w:asciiTheme="minorHAnsi" w:hAnsiTheme="minorHAnsi"/>
          </w:rPr>
          <w:t xml:space="preserve">ICD-10 Implementation Toolkit </w:t>
        </w:r>
      </w:hyperlink>
    </w:p>
    <w:p w:rsidR="000C333B" w:rsidRPr="000C333B" w:rsidRDefault="00BB16D2" w:rsidP="000C333B">
      <w:pPr>
        <w:pStyle w:val="ListParagraph"/>
        <w:ind w:left="2520"/>
        <w:rPr>
          <w:rFonts w:asciiTheme="minorHAnsi" w:hAnsiTheme="minorHAnsi"/>
        </w:rPr>
      </w:pPr>
      <w:hyperlink r:id="rId15" w:tgtFrame="_blank" w:history="1">
        <w:r w:rsidR="000C333B" w:rsidRPr="000C333B">
          <w:rPr>
            <w:rStyle w:val="Hyperlink"/>
            <w:rFonts w:asciiTheme="minorHAnsi" w:hAnsiTheme="minorHAnsi"/>
          </w:rPr>
          <w:t>ICD-10 Preparation Checklist</w:t>
        </w:r>
      </w:hyperlink>
      <w:r w:rsidR="000C333B" w:rsidRPr="000C333B">
        <w:rPr>
          <w:rFonts w:asciiTheme="minorHAnsi" w:hAnsiTheme="minorHAnsi"/>
        </w:rPr>
        <w:t xml:space="preserve"> </w:t>
      </w:r>
    </w:p>
    <w:p w:rsidR="00C74D03" w:rsidRDefault="00C74D03" w:rsidP="0011080B">
      <w:pPr>
        <w:pStyle w:val="ListParagraph"/>
        <w:numPr>
          <w:ilvl w:val="0"/>
          <w:numId w:val="12"/>
        </w:numPr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Identify additional tools and resources: </w:t>
      </w:r>
    </w:p>
    <w:sdt>
      <w:sdtPr>
        <w:rPr>
          <w:rStyle w:val="Hyperlink"/>
          <w:rFonts w:asciiTheme="minorHAnsi" w:hAnsiTheme="minorHAnsi"/>
          <w:color w:val="auto"/>
          <w:u w:val="none"/>
        </w:rPr>
        <w:id w:val="-1689745932"/>
        <w:placeholder>
          <w:docPart w:val="DefaultPlaceholder_1082065158"/>
        </w:placeholder>
        <w:showingPlcHdr/>
        <w:text/>
      </w:sdtPr>
      <w:sdtEndPr>
        <w:rPr>
          <w:rStyle w:val="Hyperlink"/>
        </w:rPr>
      </w:sdtEndPr>
      <w:sdtContent>
        <w:p w:rsidR="00C74D03" w:rsidRPr="00C74D03" w:rsidRDefault="00C74D03" w:rsidP="00C74D03">
          <w:pPr>
            <w:rPr>
              <w:rStyle w:val="Hyperlink"/>
              <w:rFonts w:asciiTheme="minorHAnsi" w:hAnsiTheme="minorHAnsi"/>
              <w:color w:val="auto"/>
              <w:u w:val="none"/>
            </w:rPr>
          </w:pPr>
          <w:r w:rsidRPr="00C74D03">
            <w:rPr>
              <w:rStyle w:val="PlaceholderText"/>
              <w:color w:val="auto"/>
              <w:highlight w:val="lightGray"/>
            </w:rPr>
            <w:t>Click here to enter text.</w:t>
          </w:r>
        </w:p>
      </w:sdtContent>
    </w:sdt>
    <w:p w:rsidR="00C74D03" w:rsidRPr="00C74D03" w:rsidRDefault="00C74D03" w:rsidP="00C74D03">
      <w:pPr>
        <w:rPr>
          <w:rFonts w:asciiTheme="minorHAnsi" w:hAnsiTheme="minorHAnsi"/>
        </w:rPr>
      </w:pPr>
    </w:p>
    <w:p w:rsidR="000D41C9" w:rsidRPr="00880E0C" w:rsidRDefault="000D41C9" w:rsidP="000D41C9">
      <w:pPr>
        <w:rPr>
          <w:rFonts w:asciiTheme="minorHAnsi" w:hAnsiTheme="minorHAnsi"/>
        </w:rPr>
      </w:pPr>
    </w:p>
    <w:sectPr w:rsidR="000D41C9" w:rsidRPr="00880E0C" w:rsidSect="002A27C1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D2" w:rsidRDefault="00BB16D2" w:rsidP="00420C7C">
      <w:pPr>
        <w:spacing w:after="0"/>
      </w:pPr>
      <w:r>
        <w:separator/>
      </w:r>
    </w:p>
  </w:endnote>
  <w:endnote w:type="continuationSeparator" w:id="0">
    <w:p w:rsidR="00BB16D2" w:rsidRDefault="00BB16D2" w:rsidP="00420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6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0C7C" w:rsidRDefault="00420C7C" w:rsidP="00420C7C">
            <w:pPr>
              <w:pStyle w:val="Footer"/>
              <w:jc w:val="center"/>
            </w:pPr>
            <w:r w:rsidRPr="00420C7C">
              <w:t xml:space="preserve">Page </w:t>
            </w:r>
            <w:r w:rsidRPr="00420C7C">
              <w:rPr>
                <w:bCs/>
                <w:sz w:val="24"/>
                <w:szCs w:val="24"/>
              </w:rPr>
              <w:fldChar w:fldCharType="begin"/>
            </w:r>
            <w:r w:rsidRPr="00420C7C">
              <w:rPr>
                <w:bCs/>
              </w:rPr>
              <w:instrText xml:space="preserve"> PAGE </w:instrText>
            </w:r>
            <w:r w:rsidRPr="00420C7C">
              <w:rPr>
                <w:bCs/>
                <w:sz w:val="24"/>
                <w:szCs w:val="24"/>
              </w:rPr>
              <w:fldChar w:fldCharType="separate"/>
            </w:r>
            <w:r w:rsidR="007C3970">
              <w:rPr>
                <w:bCs/>
                <w:noProof/>
              </w:rPr>
              <w:t>1</w:t>
            </w:r>
            <w:r w:rsidRPr="00420C7C">
              <w:rPr>
                <w:bCs/>
                <w:sz w:val="24"/>
                <w:szCs w:val="24"/>
              </w:rPr>
              <w:fldChar w:fldCharType="end"/>
            </w:r>
            <w:r w:rsidRPr="00420C7C">
              <w:t xml:space="preserve"> of </w:t>
            </w:r>
            <w:r w:rsidRPr="00420C7C">
              <w:rPr>
                <w:bCs/>
                <w:sz w:val="24"/>
                <w:szCs w:val="24"/>
              </w:rPr>
              <w:fldChar w:fldCharType="begin"/>
            </w:r>
            <w:r w:rsidRPr="00420C7C">
              <w:rPr>
                <w:bCs/>
              </w:rPr>
              <w:instrText xml:space="preserve"> NUMPAGES  </w:instrText>
            </w:r>
            <w:r w:rsidRPr="00420C7C">
              <w:rPr>
                <w:bCs/>
                <w:sz w:val="24"/>
                <w:szCs w:val="24"/>
              </w:rPr>
              <w:fldChar w:fldCharType="separate"/>
            </w:r>
            <w:r w:rsidR="007C3970">
              <w:rPr>
                <w:bCs/>
                <w:noProof/>
              </w:rPr>
              <w:t>3</w:t>
            </w:r>
            <w:r w:rsidRPr="00420C7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D2" w:rsidRDefault="00BB16D2" w:rsidP="00420C7C">
      <w:pPr>
        <w:spacing w:after="0"/>
      </w:pPr>
      <w:r>
        <w:separator/>
      </w:r>
    </w:p>
  </w:footnote>
  <w:footnote w:type="continuationSeparator" w:id="0">
    <w:p w:rsidR="00BB16D2" w:rsidRDefault="00BB16D2" w:rsidP="00420C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00E"/>
    <w:multiLevelType w:val="hybridMultilevel"/>
    <w:tmpl w:val="30CE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B29D5"/>
    <w:multiLevelType w:val="hybridMultilevel"/>
    <w:tmpl w:val="FFE48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D5A96"/>
    <w:multiLevelType w:val="hybridMultilevel"/>
    <w:tmpl w:val="008681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1E39AE"/>
    <w:multiLevelType w:val="hybridMultilevel"/>
    <w:tmpl w:val="FBF2FC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B2C0E"/>
    <w:multiLevelType w:val="hybridMultilevel"/>
    <w:tmpl w:val="B6148A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0C24BD"/>
    <w:multiLevelType w:val="hybridMultilevel"/>
    <w:tmpl w:val="B2305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453BA"/>
    <w:multiLevelType w:val="hybridMultilevel"/>
    <w:tmpl w:val="4F585D42"/>
    <w:lvl w:ilvl="0" w:tplc="62D065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092330"/>
    <w:multiLevelType w:val="hybridMultilevel"/>
    <w:tmpl w:val="3A367DBE"/>
    <w:lvl w:ilvl="0" w:tplc="62D065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B078A0"/>
    <w:multiLevelType w:val="hybridMultilevel"/>
    <w:tmpl w:val="D9CAB672"/>
    <w:lvl w:ilvl="0" w:tplc="D1809D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2D06576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EF52F2"/>
    <w:multiLevelType w:val="hybridMultilevel"/>
    <w:tmpl w:val="B9CC4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5E27E4"/>
    <w:multiLevelType w:val="hybridMultilevel"/>
    <w:tmpl w:val="1F820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B611E9"/>
    <w:multiLevelType w:val="hybridMultilevel"/>
    <w:tmpl w:val="AF6AE2F8"/>
    <w:lvl w:ilvl="0" w:tplc="62D065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351EA5"/>
    <w:multiLevelType w:val="hybridMultilevel"/>
    <w:tmpl w:val="25D25120"/>
    <w:lvl w:ilvl="0" w:tplc="62D065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C945AF"/>
    <w:multiLevelType w:val="hybridMultilevel"/>
    <w:tmpl w:val="37F8AC7C"/>
    <w:lvl w:ilvl="0" w:tplc="F6BC12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7A6E9B"/>
    <w:multiLevelType w:val="hybridMultilevel"/>
    <w:tmpl w:val="3D368938"/>
    <w:lvl w:ilvl="0" w:tplc="D1809D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CC46FE"/>
    <w:multiLevelType w:val="hybridMultilevel"/>
    <w:tmpl w:val="8C4E134E"/>
    <w:lvl w:ilvl="0" w:tplc="62D065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072DDC"/>
    <w:multiLevelType w:val="hybridMultilevel"/>
    <w:tmpl w:val="9BBE4152"/>
    <w:lvl w:ilvl="0" w:tplc="62D0657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15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  <w:num w:numId="14">
    <w:abstractNumId w:val="0"/>
  </w:num>
  <w:num w:numId="15">
    <w:abstractNumId w:val="1"/>
  </w:num>
  <w:num w:numId="16">
    <w:abstractNumId w:val="1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9"/>
    <w:rsid w:val="000C333B"/>
    <w:rsid w:val="000D41C9"/>
    <w:rsid w:val="00102A92"/>
    <w:rsid w:val="0011080B"/>
    <w:rsid w:val="00134A59"/>
    <w:rsid w:val="001A7590"/>
    <w:rsid w:val="001E3B8F"/>
    <w:rsid w:val="00202EF7"/>
    <w:rsid w:val="002A27C1"/>
    <w:rsid w:val="003E7458"/>
    <w:rsid w:val="00420C7C"/>
    <w:rsid w:val="004A7107"/>
    <w:rsid w:val="00536E35"/>
    <w:rsid w:val="005E5785"/>
    <w:rsid w:val="00692ECE"/>
    <w:rsid w:val="006D10C6"/>
    <w:rsid w:val="007C3970"/>
    <w:rsid w:val="008129FB"/>
    <w:rsid w:val="008360B0"/>
    <w:rsid w:val="00880E0C"/>
    <w:rsid w:val="008D0795"/>
    <w:rsid w:val="00911339"/>
    <w:rsid w:val="00935FC4"/>
    <w:rsid w:val="00975860"/>
    <w:rsid w:val="009B2234"/>
    <w:rsid w:val="00A817F5"/>
    <w:rsid w:val="00BB16D2"/>
    <w:rsid w:val="00BC29F9"/>
    <w:rsid w:val="00BF0F98"/>
    <w:rsid w:val="00C74D03"/>
    <w:rsid w:val="00C83703"/>
    <w:rsid w:val="00CB6647"/>
    <w:rsid w:val="00D052A4"/>
    <w:rsid w:val="00D77F64"/>
    <w:rsid w:val="00E5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C9"/>
    <w:pPr>
      <w:spacing w:after="120" w:line="240" w:lineRule="auto"/>
    </w:pPr>
    <w:rPr>
      <w:rFonts w:ascii="Franklin Gothic Book" w:eastAsia="Calibri" w:hAnsi="Franklin Gothic Book" w:cs="Times New Roman"/>
    </w:rPr>
  </w:style>
  <w:style w:type="paragraph" w:styleId="Heading1">
    <w:name w:val="heading 1"/>
    <w:basedOn w:val="Normal"/>
    <w:next w:val="Normal"/>
    <w:link w:val="Heading1Char"/>
    <w:qFormat/>
    <w:rsid w:val="000D41C9"/>
    <w:pPr>
      <w:keepNext/>
      <w:spacing w:before="240" w:after="60"/>
      <w:outlineLvl w:val="0"/>
    </w:pPr>
    <w:rPr>
      <w:rFonts w:ascii="Franklin Gothic Demi" w:hAnsi="Franklin Gothic Demi" w:cs="Arial"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1C9"/>
    <w:rPr>
      <w:rFonts w:ascii="Franklin Gothic Demi" w:eastAsia="Calibri" w:hAnsi="Franklin Gothic Demi" w:cs="Arial"/>
      <w:bCs/>
      <w:kern w:val="32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0D4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3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C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0C7C"/>
    <w:rPr>
      <w:rFonts w:ascii="Franklin Gothic Book" w:eastAsia="Calibri" w:hAnsi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420C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C7C"/>
    <w:rPr>
      <w:rFonts w:ascii="Franklin Gothic Book" w:eastAsia="Calibri" w:hAnsi="Franklin Gothic Book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C33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C9"/>
    <w:pPr>
      <w:spacing w:after="120" w:line="240" w:lineRule="auto"/>
    </w:pPr>
    <w:rPr>
      <w:rFonts w:ascii="Franklin Gothic Book" w:eastAsia="Calibri" w:hAnsi="Franklin Gothic Book" w:cs="Times New Roman"/>
    </w:rPr>
  </w:style>
  <w:style w:type="paragraph" w:styleId="Heading1">
    <w:name w:val="heading 1"/>
    <w:basedOn w:val="Normal"/>
    <w:next w:val="Normal"/>
    <w:link w:val="Heading1Char"/>
    <w:qFormat/>
    <w:rsid w:val="000D41C9"/>
    <w:pPr>
      <w:keepNext/>
      <w:spacing w:before="240" w:after="60"/>
      <w:outlineLvl w:val="0"/>
    </w:pPr>
    <w:rPr>
      <w:rFonts w:ascii="Franklin Gothic Demi" w:hAnsi="Franklin Gothic Demi" w:cs="Arial"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1C9"/>
    <w:rPr>
      <w:rFonts w:ascii="Franklin Gothic Demi" w:eastAsia="Calibri" w:hAnsi="Franklin Gothic Demi" w:cs="Arial"/>
      <w:bCs/>
      <w:kern w:val="32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0D4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2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3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C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0C7C"/>
    <w:rPr>
      <w:rFonts w:ascii="Franklin Gothic Book" w:eastAsia="Calibri" w:hAnsi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420C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0C7C"/>
    <w:rPr>
      <w:rFonts w:ascii="Franklin Gothic Book" w:eastAsia="Calibri" w:hAnsi="Franklin Gothic Book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C3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69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1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38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7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80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9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4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5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2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2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8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7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dpn.org/icd9_icd10_code_translation.php" TargetMode="External"/><Relationship Id="rId13" Type="http://schemas.openxmlformats.org/officeDocument/2006/relationships/hyperlink" Target="http://www.ahima.org/topics/icd10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dc.gov/nchs/icd/icd10cm_pc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ms.gov/Medicare/Coding/ICD10/2014-ICD-10-PC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ahima.org/xpedio/groups/public/documents/ahima/bok1_048737.pdf" TargetMode="External"/><Relationship Id="rId10" Type="http://schemas.openxmlformats.org/officeDocument/2006/relationships/hyperlink" Target="http://www.cdc.gov/nchs/icd/icd10cm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ethconsulting.com/members/forum/board_list.php" TargetMode="External"/><Relationship Id="rId14" Type="http://schemas.openxmlformats.org/officeDocument/2006/relationships/hyperlink" Target="http://library.ahima.org/xpedio/groups/public/documents/ahima/bok1_049431.hcsp?dDocName=bok1_0494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B835-214F-443D-A63E-E9B1F020685A}"/>
      </w:docPartPr>
      <w:docPartBody>
        <w:p w:rsidR="00176E68" w:rsidRDefault="00963B8F">
          <w:r w:rsidRPr="009F1A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8F"/>
    <w:rsid w:val="000B2D72"/>
    <w:rsid w:val="00176E68"/>
    <w:rsid w:val="003B6FAF"/>
    <w:rsid w:val="008C26CD"/>
    <w:rsid w:val="00963B8F"/>
    <w:rsid w:val="00C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D7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D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CTM</cp:lastModifiedBy>
  <cp:revision>2</cp:revision>
  <dcterms:created xsi:type="dcterms:W3CDTF">2014-08-19T19:17:00Z</dcterms:created>
  <dcterms:modified xsi:type="dcterms:W3CDTF">2014-08-19T19:17:00Z</dcterms:modified>
</cp:coreProperties>
</file>